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:rsidRPr="00823F46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Pr="00823F46" w:rsidRDefault="006B42FE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823F46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Pr="00823F46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823F46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823F46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823F46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823F46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823F46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823F46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823F46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823F46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823F46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823F46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823F46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823F46" w:rsidRDefault="009B6F98" w:rsidP="00673A27">
            <w:pPr>
              <w:jc w:val="center"/>
              <w:rPr>
                <w:rFonts w:ascii="Montserrat" w:hAnsi="Montserrat"/>
              </w:rPr>
            </w:pPr>
            <w:r w:rsidRPr="00823F46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823F46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823F46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823F46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 xml:space="preserve">Cheese: </w:t>
            </w:r>
            <w:r w:rsidRPr="00823F46">
              <w:rPr>
                <w:rFonts w:ascii="Montserrat" w:hAnsi="Montserrat"/>
                <w:i/>
              </w:rPr>
              <w:t xml:space="preserve">Cheddar &amp; Cottage </w:t>
            </w:r>
            <w:r w:rsidR="00467509" w:rsidRPr="00823F46">
              <w:rPr>
                <w:rFonts w:ascii="Montserrat" w:hAnsi="Montserrat"/>
                <w:i/>
              </w:rPr>
              <w:t xml:space="preserve">Cheese from </w:t>
            </w:r>
            <w:r w:rsidRPr="00823F46">
              <w:rPr>
                <w:rFonts w:ascii="Montserrat" w:hAnsi="Montserrat"/>
                <w:i/>
              </w:rPr>
              <w:t>Cabot</w:t>
            </w:r>
            <w:r w:rsidR="0037146E" w:rsidRPr="00823F46">
              <w:rPr>
                <w:rFonts w:ascii="Montserrat" w:hAnsi="Montserrat"/>
                <w:i/>
              </w:rPr>
              <w:t>,</w:t>
            </w:r>
            <w:r w:rsidRPr="00823F46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Eggs:</w:t>
            </w:r>
            <w:r w:rsidRPr="00823F46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Chicken:</w:t>
            </w:r>
            <w:r w:rsidRPr="00823F46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Turkey:</w:t>
            </w:r>
            <w:r w:rsidRPr="00823F46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823F46">
              <w:rPr>
                <w:rFonts w:ascii="Montserrat" w:hAnsi="Montserrat"/>
                <w:b/>
                <w:i/>
              </w:rPr>
              <w:t>Beef:</w:t>
            </w:r>
            <w:r w:rsidR="0037146E" w:rsidRPr="00823F46">
              <w:rPr>
                <w:rFonts w:ascii="Montserrat" w:hAnsi="Montserrat"/>
                <w:i/>
              </w:rPr>
              <w:t xml:space="preserve"> Local grown in </w:t>
            </w:r>
            <w:r w:rsidR="009C59AB" w:rsidRPr="00823F46">
              <w:rPr>
                <w:rFonts w:ascii="Montserrat" w:hAnsi="Montserrat"/>
                <w:i/>
              </w:rPr>
              <w:t>Vermont</w:t>
            </w:r>
            <w:r w:rsidR="0037146E" w:rsidRPr="00823F46">
              <w:rPr>
                <w:rFonts w:ascii="Montserrat" w:hAnsi="Montserrat"/>
                <w:i/>
              </w:rPr>
              <w:t xml:space="preserve"> </w:t>
            </w:r>
            <w:r w:rsidRPr="00823F46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823F46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1FCD8372" w14:textId="3CA5B0C3" w:rsidR="00FB652B" w:rsidRPr="00B8781A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B8781A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B8781A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B8781A">
              <w:rPr>
                <w:rFonts w:ascii="Montserrat" w:hAnsi="Montserrat"/>
                <w:b/>
                <w:i/>
              </w:rPr>
              <w:t xml:space="preserve">Please let us know if you have food allergies or intolerances. We will be happy to </w:t>
            </w:r>
            <w:r w:rsidR="000E71FD" w:rsidRPr="00B8781A">
              <w:rPr>
                <w:rFonts w:ascii="Montserrat" w:hAnsi="Montserrat"/>
                <w:b/>
                <w:i/>
              </w:rPr>
              <w:t>get you an ingredient list.</w:t>
            </w:r>
          </w:p>
          <w:p w14:paraId="33750677" w14:textId="17897D4C" w:rsidR="00FB652B" w:rsidRDefault="00FB652B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</w:p>
          <w:p w14:paraId="4503A2D6" w14:textId="21EC59B0" w:rsidR="00823F46" w:rsidRPr="00823F46" w:rsidRDefault="000E71FD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June 8</w:t>
            </w:r>
            <w:r w:rsidRPr="000E71FD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June 12th</w:t>
            </w:r>
          </w:p>
          <w:p w14:paraId="12842A83" w14:textId="77777777" w:rsidR="00516F10" w:rsidRPr="00823F46" w:rsidRDefault="00516F10" w:rsidP="00673A27">
            <w:pPr>
              <w:jc w:val="center"/>
              <w:rPr>
                <w:rFonts w:ascii="Montserrat" w:hAnsi="Montserrat"/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269CFCD0" w14:textId="2B85D2F5" w:rsidR="00FB652B" w:rsidRPr="00823F46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</w:tc>
        <w:tc>
          <w:tcPr>
            <w:tcW w:w="5246" w:type="dxa"/>
          </w:tcPr>
          <w:p w14:paraId="5AD020BB" w14:textId="001B7951" w:rsidR="00213ED5" w:rsidRPr="00823F46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CA383E2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Monday</w:t>
            </w:r>
          </w:p>
          <w:p w14:paraId="08076918" w14:textId="6CD79280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Meat Lover’s Pizza</w:t>
            </w:r>
          </w:p>
          <w:p w14:paraId="1F577817" w14:textId="11881444" w:rsidR="00823F46" w:rsidRDefault="000E71FD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Sausage, pepperoni, and bacon</w:t>
            </w:r>
          </w:p>
          <w:p w14:paraId="6005D859" w14:textId="77777777" w:rsidR="00B8781A" w:rsidRDefault="00B8781A" w:rsidP="00823F46">
            <w:pPr>
              <w:jc w:val="center"/>
              <w:rPr>
                <w:rFonts w:ascii="Montserrat" w:hAnsi="Montserrat"/>
              </w:rPr>
            </w:pPr>
          </w:p>
          <w:p w14:paraId="79A6D0EF" w14:textId="00418739" w:rsidR="00823F46" w:rsidRPr="00823F46" w:rsidRDefault="000E71FD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Mediterranean Vegetable Pizza</w:t>
            </w:r>
          </w:p>
          <w:p w14:paraId="0FAA6513" w14:textId="0FE63083" w:rsidR="00823F46" w:rsidRPr="00823F46" w:rsidRDefault="000E71FD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Spinach, pepper, red onion, and feta</w:t>
            </w:r>
          </w:p>
          <w:p w14:paraId="16F4544F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  <w:p w14:paraId="36531C56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Tuesday</w:t>
            </w:r>
          </w:p>
          <w:p w14:paraId="2D72ED94" w14:textId="2561E3B9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Beef Shepherd’s Pie</w:t>
            </w:r>
          </w:p>
          <w:p w14:paraId="2D11148B" w14:textId="7934FCE4" w:rsid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Local beef is used to make this classic</w:t>
            </w:r>
          </w:p>
          <w:p w14:paraId="480D6185" w14:textId="77777777" w:rsidR="000E71FD" w:rsidRP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</w:p>
          <w:p w14:paraId="034DE0CE" w14:textId="42E84DB4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Vegetable Crustless Quiche</w:t>
            </w:r>
          </w:p>
          <w:p w14:paraId="5DB5FD2D" w14:textId="65B277FE" w:rsidR="00823F46" w:rsidRPr="00823F46" w:rsidRDefault="000E71FD" w:rsidP="00823F46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  <w:proofErr w:type="gramStart"/>
            <w:r>
              <w:rPr>
                <w:rFonts w:ascii="Montserrat" w:hAnsi="Montserrat"/>
                <w:bCs/>
              </w:rPr>
              <w:t>Springy</w:t>
            </w:r>
            <w:proofErr w:type="gramEnd"/>
            <w:r>
              <w:rPr>
                <w:rFonts w:ascii="Montserrat" w:hAnsi="Montserrat"/>
                <w:bCs/>
              </w:rPr>
              <w:t xml:space="preserve"> and Light</w:t>
            </w:r>
          </w:p>
          <w:p w14:paraId="29BE85FC" w14:textId="77777777" w:rsidR="00823F46" w:rsidRPr="00823F46" w:rsidRDefault="00823F46" w:rsidP="00823F46">
            <w:pPr>
              <w:jc w:val="center"/>
              <w:rPr>
                <w:rFonts w:ascii="Montserrat" w:hAnsi="Montserrat"/>
                <w:bCs/>
                <w:sz w:val="32"/>
                <w:szCs w:val="32"/>
              </w:rPr>
            </w:pPr>
          </w:p>
          <w:p w14:paraId="0D26EED7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Wednesday</w:t>
            </w:r>
          </w:p>
          <w:p w14:paraId="29A55CDD" w14:textId="0599C93D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Cheese Tortellini with Sausage</w:t>
            </w:r>
          </w:p>
          <w:p w14:paraId="47E84AF3" w14:textId="086C817D" w:rsid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Stuffed pasta in a red meat sauce</w:t>
            </w:r>
          </w:p>
          <w:p w14:paraId="0788E87F" w14:textId="77777777" w:rsidR="000E71FD" w:rsidRP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</w:p>
          <w:p w14:paraId="35901CC0" w14:textId="636B6079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Eggplant Parmesan</w:t>
            </w:r>
          </w:p>
          <w:p w14:paraId="74ABCEBC" w14:textId="4642FE59" w:rsidR="00823F46" w:rsidRP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Nutrient packed eggplant coated with seasoned gluten free panko and topped with mozzarella and a red sauce</w:t>
            </w:r>
          </w:p>
          <w:p w14:paraId="7E26EC18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  <w:p w14:paraId="40905624" w14:textId="40CC28D0" w:rsidR="00823F46" w:rsidRDefault="00823F46" w:rsidP="000E71FD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Thursday</w:t>
            </w:r>
          </w:p>
          <w:p w14:paraId="25DEDE3C" w14:textId="14AD8F8C" w:rsidR="000E71FD" w:rsidRDefault="000E71FD" w:rsidP="000E71FD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Ch</w:t>
            </w:r>
            <w:r>
              <w:rPr>
                <w:rFonts w:ascii="Montserrat" w:hAnsi="Montserrat"/>
                <w:b/>
              </w:rPr>
              <w:t>icken Gumbo</w:t>
            </w:r>
          </w:p>
          <w:p w14:paraId="7C457B57" w14:textId="47CE63AC" w:rsidR="00823F46" w:rsidRP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Southern comfort food with a splash of Cajun</w:t>
            </w:r>
          </w:p>
          <w:p w14:paraId="1099B7C3" w14:textId="2F388829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Lentil Chili</w:t>
            </w:r>
          </w:p>
          <w:p w14:paraId="742B70C1" w14:textId="2DF2DC28" w:rsidR="00823F46" w:rsidRPr="00823F46" w:rsidRDefault="000E71FD" w:rsidP="00823F46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Plant powered protein with lots of flavor</w:t>
            </w:r>
          </w:p>
          <w:p w14:paraId="41918FCE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</w:rPr>
            </w:pPr>
          </w:p>
          <w:p w14:paraId="084696B3" w14:textId="77777777" w:rsidR="00823F46" w:rsidRPr="00823F46" w:rsidRDefault="00823F46" w:rsidP="00823F46">
            <w:pPr>
              <w:jc w:val="center"/>
              <w:rPr>
                <w:rFonts w:ascii="Montserrat" w:hAnsi="Montserrat"/>
                <w:b/>
                <w:color w:val="0070C0"/>
                <w:sz w:val="32"/>
                <w:szCs w:val="32"/>
              </w:rPr>
            </w:pPr>
            <w:r w:rsidRPr="00823F46">
              <w:rPr>
                <w:rFonts w:ascii="Montserrat" w:hAnsi="Montserrat"/>
                <w:b/>
                <w:color w:val="0070C0"/>
                <w:sz w:val="32"/>
                <w:szCs w:val="32"/>
              </w:rPr>
              <w:t>Friday</w:t>
            </w:r>
          </w:p>
          <w:p w14:paraId="171001BC" w14:textId="15991066" w:rsidR="00823F46" w:rsidRPr="00823F46" w:rsidRDefault="000E71FD" w:rsidP="00823F46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Fish Cakes</w:t>
            </w:r>
          </w:p>
          <w:p w14:paraId="5C1F3F52" w14:textId="19B6DAAE" w:rsidR="00823F46" w:rsidRPr="00823F46" w:rsidRDefault="000E71FD" w:rsidP="00823F46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Homemade with haddock, scallions, seasoning and gluten free </w:t>
            </w:r>
            <w:r w:rsidR="00B8781A">
              <w:rPr>
                <w:rFonts w:ascii="Montserrat" w:hAnsi="Montserrat"/>
              </w:rPr>
              <w:t xml:space="preserve">panko </w:t>
            </w:r>
          </w:p>
          <w:p w14:paraId="54F8F807" w14:textId="77777777" w:rsidR="00B8781A" w:rsidRDefault="00B8781A" w:rsidP="00823F46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35CD0535" w14:textId="468770A3" w:rsidR="00823F46" w:rsidRPr="00823F46" w:rsidRDefault="00B8781A" w:rsidP="00823F4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Chickpea Curry</w:t>
            </w:r>
          </w:p>
          <w:p w14:paraId="336D42FB" w14:textId="31374A07" w:rsidR="00B8781A" w:rsidRDefault="00B8781A" w:rsidP="00B8781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Homemade </w:t>
            </w:r>
            <w:proofErr w:type="gramStart"/>
            <w:r>
              <w:rPr>
                <w:rFonts w:ascii="Montserrat" w:hAnsi="Montserrat"/>
              </w:rPr>
              <w:t>curry to</w:t>
            </w:r>
            <w:proofErr w:type="gramEnd"/>
            <w:r>
              <w:rPr>
                <w:rFonts w:ascii="Montserrat" w:hAnsi="Montserrat"/>
              </w:rPr>
              <w:t xml:space="preserve"> spice up </w:t>
            </w:r>
          </w:p>
          <w:p w14:paraId="416FE4BB" w14:textId="46A9B62B" w:rsidR="00B8781A" w:rsidRPr="00B8781A" w:rsidRDefault="00B8781A" w:rsidP="00B8781A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the plant power</w:t>
            </w:r>
          </w:p>
        </w:tc>
      </w:tr>
    </w:tbl>
    <w:p w14:paraId="222EC5E6" w14:textId="77777777" w:rsidR="0058168F" w:rsidRPr="00823F46" w:rsidRDefault="0058168F" w:rsidP="00B8781A">
      <w:pPr>
        <w:rPr>
          <w:rFonts w:ascii="Montserrat" w:hAnsi="Montserrat"/>
        </w:rPr>
      </w:pPr>
    </w:p>
    <w:sectPr w:rsidR="0058168F" w:rsidRPr="00823F46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1FD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765AB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3ED5"/>
    <w:rsid w:val="00216048"/>
    <w:rsid w:val="00217257"/>
    <w:rsid w:val="002173E8"/>
    <w:rsid w:val="00220705"/>
    <w:rsid w:val="002212BE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633EC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183E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200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02B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5E34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01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3F46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C6217"/>
    <w:rsid w:val="009D0C13"/>
    <w:rsid w:val="009E1C11"/>
    <w:rsid w:val="009F3CDA"/>
    <w:rsid w:val="009F50C6"/>
    <w:rsid w:val="00A06C79"/>
    <w:rsid w:val="00A11050"/>
    <w:rsid w:val="00A138A2"/>
    <w:rsid w:val="00A163BE"/>
    <w:rsid w:val="00A175B1"/>
    <w:rsid w:val="00A2017F"/>
    <w:rsid w:val="00A21A7F"/>
    <w:rsid w:val="00A22454"/>
    <w:rsid w:val="00A2256A"/>
    <w:rsid w:val="00A248D1"/>
    <w:rsid w:val="00A2605F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2FBC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332B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132C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8781A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0592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4F4C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363D9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77EA1"/>
    <w:rsid w:val="00E80741"/>
    <w:rsid w:val="00E82DA8"/>
    <w:rsid w:val="00E860DA"/>
    <w:rsid w:val="00E9001F"/>
    <w:rsid w:val="00E9036D"/>
    <w:rsid w:val="00E918EB"/>
    <w:rsid w:val="00E91C6E"/>
    <w:rsid w:val="00E973AB"/>
    <w:rsid w:val="00E9769D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73AF1"/>
    <w:rsid w:val="00F81FB9"/>
    <w:rsid w:val="00F82A63"/>
    <w:rsid w:val="00F84317"/>
    <w:rsid w:val="00F8464A"/>
    <w:rsid w:val="00F84FA6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2026-04-08T15:24:00Z</cp:lastPrinted>
  <dcterms:created xsi:type="dcterms:W3CDTF">2026-06-05T19:59:00Z</dcterms:created>
  <dcterms:modified xsi:type="dcterms:W3CDTF">2026-06-05T19:59:00Z</dcterms:modified>
</cp:coreProperties>
</file>