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0B3F4F" w:rsidRDefault="006B42FE" w:rsidP="00673A27">
            <w:pPr>
              <w:jc w:val="center"/>
              <w:rPr>
                <w:rFonts w:ascii="Montserrat" w:hAnsi="Montserrat"/>
                <w:color w:val="0070C0"/>
              </w:rPr>
            </w:pPr>
            <w:r w:rsidRPr="000B3F4F">
              <w:rPr>
                <w:rFonts w:ascii="Montserrat" w:hAnsi="Montserrat"/>
                <w:b/>
                <w:color w:val="0070C0"/>
              </w:rPr>
              <w:t>Sandwich Bar</w:t>
            </w:r>
          </w:p>
          <w:p w14:paraId="1D5C83A6" w14:textId="77777777" w:rsidR="000B3F4F" w:rsidRDefault="00BA0297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 xml:space="preserve">Turkey, </w:t>
            </w:r>
            <w:r w:rsidR="00D61DC0" w:rsidRPr="00467509">
              <w:rPr>
                <w:rFonts w:ascii="Montserrat" w:hAnsi="Montserrat"/>
                <w:i/>
                <w:sz w:val="24"/>
                <w:szCs w:val="24"/>
              </w:rPr>
              <w:t>ham</w:t>
            </w:r>
            <w:r w:rsidR="00C5108B" w:rsidRPr="00467509">
              <w:rPr>
                <w:rFonts w:ascii="Montserrat" w:hAnsi="Montserrat"/>
                <w:i/>
                <w:sz w:val="24"/>
                <w:szCs w:val="24"/>
              </w:rPr>
              <w:t>,</w:t>
            </w:r>
            <w:r w:rsidR="0052458B" w:rsidRPr="00467509">
              <w:rPr>
                <w:rFonts w:ascii="Montserrat" w:hAnsi="Montserrat"/>
                <w:i/>
                <w:sz w:val="24"/>
                <w:szCs w:val="24"/>
              </w:rPr>
              <w:t xml:space="preserve"> </w:t>
            </w:r>
            <w:r w:rsidR="00C77F6B" w:rsidRPr="00467509">
              <w:rPr>
                <w:rFonts w:ascii="Montserrat" w:hAnsi="Montserrat"/>
                <w:i/>
                <w:sz w:val="24"/>
                <w:szCs w:val="24"/>
              </w:rPr>
              <w:t xml:space="preserve">Cabot </w:t>
            </w:r>
            <w:r w:rsidR="00C5108B" w:rsidRPr="00467509">
              <w:rPr>
                <w:rFonts w:ascii="Montserrat" w:hAnsi="Montserrat"/>
                <w:i/>
                <w:sz w:val="24"/>
                <w:szCs w:val="24"/>
              </w:rPr>
              <w:t xml:space="preserve">cheddar, </w:t>
            </w:r>
          </w:p>
          <w:p w14:paraId="1C145599" w14:textId="7993276D" w:rsidR="0052458B" w:rsidRPr="00467509" w:rsidRDefault="00C5108B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>Swiss and</w:t>
            </w:r>
            <w:r w:rsidR="00D61DC0" w:rsidRPr="00467509">
              <w:rPr>
                <w:rFonts w:ascii="Montserrat" w:hAnsi="Montserrat"/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Pr="00467509" w:rsidRDefault="00947B81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467509" w:rsidRDefault="00253652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</w:p>
          <w:p w14:paraId="2669F579" w14:textId="77777777" w:rsidR="00253652" w:rsidRPr="000B3F4F" w:rsidRDefault="00D61DC0" w:rsidP="00673A27">
            <w:pPr>
              <w:jc w:val="center"/>
              <w:rPr>
                <w:rFonts w:ascii="Montserrat" w:hAnsi="Montserrat"/>
                <w:b/>
                <w:color w:val="0070C0"/>
              </w:rPr>
            </w:pPr>
            <w:r w:rsidRPr="000B3F4F">
              <w:rPr>
                <w:rFonts w:ascii="Montserrat" w:hAnsi="Montserrat"/>
                <w:b/>
                <w:color w:val="0070C0"/>
              </w:rPr>
              <w:t>Salad Bar</w:t>
            </w:r>
            <w:r w:rsidR="00253652" w:rsidRPr="000B3F4F">
              <w:rPr>
                <w:rFonts w:ascii="Montserrat" w:hAnsi="Montserrat"/>
                <w:b/>
                <w:color w:val="0070C0"/>
              </w:rPr>
              <w:t>/Grab &amp; Go</w:t>
            </w:r>
          </w:p>
          <w:p w14:paraId="49FADBE7" w14:textId="18E842FD" w:rsidR="009B6F98" w:rsidRPr="00467509" w:rsidRDefault="009B6F98" w:rsidP="00673A27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  <w:i/>
              </w:rPr>
              <w:t>Available daily with a variety of fresh vegetables, le</w:t>
            </w:r>
            <w:r w:rsidR="00253652" w:rsidRPr="00467509">
              <w:rPr>
                <w:rFonts w:ascii="Montserrat" w:hAnsi="Montserrat"/>
                <w:i/>
              </w:rPr>
              <w:t>gumes, cheese and other accoutrements sourced locally whenever possible</w:t>
            </w:r>
          </w:p>
          <w:p w14:paraId="37D3088E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35FC0F0C" w14:textId="50A97C25" w:rsidR="009B6F98" w:rsidRPr="000B3F4F" w:rsidRDefault="008E7310" w:rsidP="00673A27">
            <w:pPr>
              <w:jc w:val="center"/>
              <w:rPr>
                <w:rFonts w:ascii="Montserrat" w:hAnsi="Montserrat"/>
                <w:b/>
                <w:i/>
                <w:color w:val="0070C0"/>
              </w:rPr>
            </w:pPr>
            <w:r w:rsidRPr="000B3F4F">
              <w:rPr>
                <w:rFonts w:ascii="Montserrat" w:hAnsi="Montserrat"/>
                <w:b/>
                <w:i/>
                <w:color w:val="0070C0"/>
              </w:rPr>
              <w:t>Local Products</w:t>
            </w:r>
          </w:p>
          <w:p w14:paraId="21DA0292" w14:textId="459CADBC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 xml:space="preserve">Cheese: </w:t>
            </w:r>
            <w:r w:rsidRPr="00467509">
              <w:rPr>
                <w:rFonts w:ascii="Montserrat" w:hAnsi="Montserrat"/>
                <w:i/>
              </w:rPr>
              <w:t xml:space="preserve">Cheddar &amp; Cottage </w:t>
            </w:r>
            <w:r w:rsidR="00467509">
              <w:rPr>
                <w:rFonts w:ascii="Montserrat" w:hAnsi="Montserrat"/>
                <w:i/>
              </w:rPr>
              <w:t xml:space="preserve">Cheese from </w:t>
            </w:r>
            <w:r w:rsidRPr="00467509">
              <w:rPr>
                <w:rFonts w:ascii="Montserrat" w:hAnsi="Montserrat"/>
                <w:i/>
              </w:rPr>
              <w:t>Cabot</w:t>
            </w:r>
            <w:r w:rsidR="0037146E" w:rsidRPr="00467509">
              <w:rPr>
                <w:rFonts w:ascii="Montserrat" w:hAnsi="Montserrat"/>
                <w:i/>
              </w:rPr>
              <w:t>,</w:t>
            </w:r>
            <w:r w:rsidRPr="00467509">
              <w:rPr>
                <w:rFonts w:ascii="Montserrat" w:hAnsi="Montserrat"/>
                <w:i/>
              </w:rPr>
              <w:t xml:space="preserve"> Vermont</w:t>
            </w:r>
          </w:p>
          <w:p w14:paraId="43A17241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Eggs:</w:t>
            </w:r>
            <w:r w:rsidRPr="00467509">
              <w:rPr>
                <w:rFonts w:ascii="Montserrat" w:hAnsi="Montserrat"/>
                <w:i/>
              </w:rPr>
              <w:t xml:space="preserve"> Pete &amp; Gerry’s from Monroe New Hampshire</w:t>
            </w:r>
          </w:p>
          <w:p w14:paraId="23A911F0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Chicken:</w:t>
            </w:r>
            <w:r w:rsidRPr="00467509">
              <w:rPr>
                <w:rFonts w:ascii="Montserrat" w:hAnsi="Montserrat"/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Turkey:</w:t>
            </w:r>
            <w:r w:rsidRPr="00467509">
              <w:rPr>
                <w:rFonts w:ascii="Montserrat" w:hAnsi="Montserrat"/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Beef:</w:t>
            </w:r>
            <w:r w:rsidR="0037146E" w:rsidRPr="00467509">
              <w:rPr>
                <w:rFonts w:ascii="Montserrat" w:hAnsi="Montserrat"/>
                <w:i/>
              </w:rPr>
              <w:t xml:space="preserve"> Local grown in </w:t>
            </w:r>
            <w:r w:rsidR="009C59AB" w:rsidRPr="00467509">
              <w:rPr>
                <w:rFonts w:ascii="Montserrat" w:hAnsi="Montserrat"/>
                <w:i/>
              </w:rPr>
              <w:t>Vermont</w:t>
            </w:r>
            <w:r w:rsidR="0037146E" w:rsidRPr="00467509">
              <w:rPr>
                <w:rFonts w:ascii="Montserrat" w:hAnsi="Montserrat"/>
                <w:i/>
              </w:rPr>
              <w:t xml:space="preserve"> </w:t>
            </w:r>
            <w:r w:rsidRPr="00467509">
              <w:rPr>
                <w:rFonts w:ascii="Montserrat" w:hAnsi="Montserrat"/>
                <w:i/>
              </w:rPr>
              <w:t>(organic, grass fed)</w:t>
            </w:r>
          </w:p>
          <w:p w14:paraId="09CDCF7A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69EBC572" w14:textId="77777777" w:rsidR="006B42FE" w:rsidRPr="00467509" w:rsidRDefault="009B6F98" w:rsidP="00673A27">
            <w:pPr>
              <w:jc w:val="center"/>
              <w:rPr>
                <w:rFonts w:ascii="Montserrat" w:hAnsi="Montserrat"/>
                <w:b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Please ask a server if you have questions abou</w:t>
            </w:r>
            <w:r w:rsidR="00260996" w:rsidRPr="00467509">
              <w:rPr>
                <w:rFonts w:ascii="Montserrat" w:hAnsi="Montserrat"/>
                <w:b/>
                <w:i/>
              </w:rPr>
              <w:t xml:space="preserve">t our products or ingredients. </w:t>
            </w:r>
            <w:r w:rsidRPr="00467509">
              <w:rPr>
                <w:rFonts w:ascii="Montserrat" w:hAnsi="Montserrat"/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Pr="00467509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530DB99B" w14:textId="77777777" w:rsidR="00FB652B" w:rsidRPr="00467509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33750677" w14:textId="53A2BE9C" w:rsidR="00FB652B" w:rsidRDefault="00323479" w:rsidP="00DC68F7">
            <w:pPr>
              <w:jc w:val="center"/>
              <w:rPr>
                <w:rFonts w:ascii="Montserrat" w:hAnsi="Montserrat"/>
                <w:b/>
                <w:iCs/>
                <w:color w:val="0070C0"/>
              </w:rPr>
            </w:pPr>
            <w:r>
              <w:rPr>
                <w:rFonts w:ascii="Montserrat" w:hAnsi="Montserrat"/>
                <w:b/>
                <w:iCs/>
                <w:color w:val="0070C0"/>
              </w:rPr>
              <w:t>April 13</w:t>
            </w:r>
            <w:r w:rsidRPr="00323479">
              <w:rPr>
                <w:rFonts w:ascii="Montserrat" w:hAnsi="Montserrat"/>
                <w:b/>
                <w:iCs/>
                <w:color w:val="0070C0"/>
                <w:vertAlign w:val="superscript"/>
              </w:rPr>
              <w:t>th</w:t>
            </w:r>
            <w:r>
              <w:rPr>
                <w:rFonts w:ascii="Montserrat" w:hAnsi="Montserrat"/>
                <w:b/>
                <w:iCs/>
                <w:color w:val="0070C0"/>
              </w:rPr>
              <w:t xml:space="preserve"> to April 17th</w:t>
            </w:r>
          </w:p>
          <w:p w14:paraId="12842A83" w14:textId="77777777" w:rsidR="00516F10" w:rsidRPr="004B3C47" w:rsidRDefault="00516F10" w:rsidP="00673A27">
            <w:pPr>
              <w:jc w:val="center"/>
              <w:rPr>
                <w:b/>
                <w:iCs/>
                <w:color w:val="0070C0"/>
                <w:sz w:val="32"/>
                <w:szCs w:val="32"/>
              </w:rPr>
            </w:pP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4E851D55" w14:textId="77777777" w:rsidR="00196EBF" w:rsidRDefault="00196EBF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</w:p>
          <w:p w14:paraId="35051ACC" w14:textId="19F45C49" w:rsidR="00E525FB" w:rsidRPr="00467509" w:rsidRDefault="009B1BD7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Monday</w:t>
            </w:r>
          </w:p>
          <w:p w14:paraId="3AAF5B6D" w14:textId="77777777" w:rsidR="00F8759E" w:rsidRDefault="00F8759E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Braised Chicken with Artichokes and Mushrooms</w:t>
            </w:r>
          </w:p>
          <w:p w14:paraId="6BF7768A" w14:textId="68801FD0" w:rsidR="00F8759E" w:rsidRPr="00323479" w:rsidRDefault="00323479" w:rsidP="00090A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Artichokes and Mushrooms complement the tender chicken perfectly</w:t>
            </w:r>
          </w:p>
          <w:p w14:paraId="10D4547E" w14:textId="77777777" w:rsidR="00F8759E" w:rsidRDefault="00F8759E" w:rsidP="00090AC0">
            <w:pPr>
              <w:jc w:val="center"/>
              <w:rPr>
                <w:rFonts w:ascii="Montserrat" w:hAnsi="Montserrat"/>
                <w:b/>
                <w:bCs/>
              </w:rPr>
            </w:pPr>
          </w:p>
          <w:p w14:paraId="3D570A6A" w14:textId="1176ACEA" w:rsidR="00EF77AA" w:rsidRDefault="00F8759E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Spaghetti Squash Casserole</w:t>
            </w:r>
          </w:p>
          <w:p w14:paraId="0EF39C34" w14:textId="6DF9498A" w:rsidR="00EF77AA" w:rsidRPr="00323479" w:rsidRDefault="00EF77AA" w:rsidP="0046750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67509">
              <w:rPr>
                <w:rFonts w:ascii="Montserrat" w:hAnsi="Montserrat"/>
                <w:b/>
                <w:bCs/>
              </w:rPr>
              <w:t xml:space="preserve"> </w:t>
            </w:r>
            <w:r w:rsidR="00323479">
              <w:rPr>
                <w:rFonts w:ascii="Montserrat" w:hAnsi="Montserrat"/>
                <w:sz w:val="20"/>
                <w:szCs w:val="20"/>
              </w:rPr>
              <w:t xml:space="preserve">Heavy on comfort, low in carbs! Spaghetti squash tossed with feta and vegetables </w:t>
            </w:r>
          </w:p>
          <w:p w14:paraId="745E43C2" w14:textId="77777777" w:rsidR="00592051" w:rsidRDefault="00592051" w:rsidP="00090AC0">
            <w:pPr>
              <w:jc w:val="center"/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</w:pPr>
          </w:p>
          <w:p w14:paraId="7B2781FC" w14:textId="778CEC9D" w:rsidR="00EF77AA" w:rsidRPr="00467509" w:rsidRDefault="00EF77AA" w:rsidP="00090AC0">
            <w:pPr>
              <w:jc w:val="center"/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  <w:t>Tuesday</w:t>
            </w:r>
          </w:p>
          <w:p w14:paraId="2C79FAD0" w14:textId="4168DC75" w:rsidR="00EF77AA" w:rsidRDefault="00F8759E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Meat Lover’s Pizza</w:t>
            </w:r>
          </w:p>
          <w:p w14:paraId="72888F76" w14:textId="050958E4" w:rsidR="00323479" w:rsidRPr="00323479" w:rsidRDefault="00323479" w:rsidP="00090A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Bold and Cheesy-pepperoni, sausage, and hamburg</w:t>
            </w:r>
            <w:r w:rsidR="00A41F55">
              <w:rPr>
                <w:rFonts w:ascii="Montserrat" w:hAnsi="Montserrat"/>
                <w:sz w:val="20"/>
                <w:szCs w:val="20"/>
              </w:rPr>
              <w:t>er</w:t>
            </w:r>
          </w:p>
          <w:p w14:paraId="613C99F7" w14:textId="77777777" w:rsidR="00F8759E" w:rsidRPr="00467509" w:rsidRDefault="00F8759E" w:rsidP="00090AC0">
            <w:pPr>
              <w:jc w:val="center"/>
              <w:rPr>
                <w:rFonts w:ascii="Montserrat" w:hAnsi="Montserrat"/>
                <w:b/>
                <w:bCs/>
              </w:rPr>
            </w:pPr>
          </w:p>
          <w:p w14:paraId="692E2768" w14:textId="651E5C97" w:rsidR="00EF77AA" w:rsidRDefault="00F8759E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Cheese Pizza</w:t>
            </w:r>
          </w:p>
          <w:p w14:paraId="7B2F3F25" w14:textId="75CA0500" w:rsidR="00323479" w:rsidRPr="00323479" w:rsidRDefault="00323479" w:rsidP="00090A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Pizza the OG way</w:t>
            </w:r>
          </w:p>
          <w:p w14:paraId="78B38D3F" w14:textId="26B7882C" w:rsidR="00E0757E" w:rsidRPr="00467509" w:rsidRDefault="00090AC0" w:rsidP="00A138A2">
            <w:pPr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</w:rPr>
              <w:t xml:space="preserve">       </w:t>
            </w:r>
          </w:p>
          <w:p w14:paraId="79E0C8C3" w14:textId="05657854" w:rsidR="000653F9" w:rsidRDefault="009B1BD7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Wednesday</w:t>
            </w:r>
          </w:p>
          <w:p w14:paraId="1CE9CE77" w14:textId="493C878B" w:rsidR="0055326F" w:rsidRDefault="00F8759E" w:rsidP="003F0089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Teriyaki Pork Loin</w:t>
            </w:r>
          </w:p>
          <w:p w14:paraId="0D95A5B8" w14:textId="77777777" w:rsidR="00323479" w:rsidRDefault="00323479" w:rsidP="003F008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Tender pork marinated in a </w:t>
            </w:r>
          </w:p>
          <w:p w14:paraId="38EBABE9" w14:textId="343FC5D7" w:rsidR="00323479" w:rsidRPr="00323479" w:rsidRDefault="00323479" w:rsidP="003F008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sweet and savory teriyaki sauce</w:t>
            </w:r>
          </w:p>
          <w:p w14:paraId="56DF71F3" w14:textId="7DE6D024" w:rsidR="00323479" w:rsidRPr="00323479" w:rsidRDefault="00323479" w:rsidP="003F0089">
            <w:pPr>
              <w:jc w:val="center"/>
              <w:rPr>
                <w:rFonts w:ascii="Montserrat" w:hAnsi="Montserrat"/>
              </w:rPr>
            </w:pPr>
          </w:p>
          <w:p w14:paraId="7F7595F5" w14:textId="76BA6050" w:rsidR="00FA5A8D" w:rsidRDefault="00F8759E" w:rsidP="0055326F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Vegetable Lo Mein</w:t>
            </w:r>
          </w:p>
          <w:p w14:paraId="497D7CE5" w14:textId="77777777" w:rsidR="00A41F55" w:rsidRDefault="00323479" w:rsidP="0055326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Noodles tossed with vegetables </w:t>
            </w:r>
          </w:p>
          <w:p w14:paraId="5D8E5798" w14:textId="427EFED2" w:rsidR="00323479" w:rsidRPr="00323479" w:rsidRDefault="00323479" w:rsidP="0055326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and </w:t>
            </w:r>
            <w:r w:rsidR="00A41F55">
              <w:rPr>
                <w:rFonts w:ascii="Montserrat" w:hAnsi="Montserrat"/>
                <w:sz w:val="20"/>
                <w:szCs w:val="20"/>
              </w:rPr>
              <w:t>delicious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A41F55">
              <w:rPr>
                <w:rFonts w:ascii="Montserrat" w:hAnsi="Montserrat"/>
                <w:sz w:val="20"/>
                <w:szCs w:val="20"/>
              </w:rPr>
              <w:t>house made</w:t>
            </w:r>
            <w:r>
              <w:rPr>
                <w:rFonts w:ascii="Montserrat" w:hAnsi="Montserrat"/>
                <w:sz w:val="20"/>
                <w:szCs w:val="20"/>
              </w:rPr>
              <w:t xml:space="preserve"> sauce</w:t>
            </w:r>
          </w:p>
          <w:p w14:paraId="4C9D36DC" w14:textId="77777777" w:rsidR="00E0757E" w:rsidRPr="00467509" w:rsidRDefault="00E0757E" w:rsidP="00467509">
            <w:pPr>
              <w:rPr>
                <w:rFonts w:ascii="Montserrat" w:hAnsi="Montserrat"/>
              </w:rPr>
            </w:pPr>
          </w:p>
          <w:p w14:paraId="0D8AD56E" w14:textId="2A10B170" w:rsidR="00335755" w:rsidRPr="00467509" w:rsidRDefault="00B12C16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Thursday</w:t>
            </w:r>
          </w:p>
          <w:p w14:paraId="13F89879" w14:textId="192EA129" w:rsidR="008E0CC5" w:rsidRPr="00467509" w:rsidRDefault="00F8759E" w:rsidP="008E0CC5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Sloppy Joes</w:t>
            </w:r>
          </w:p>
          <w:p w14:paraId="512EAC3C" w14:textId="77777777" w:rsidR="00323479" w:rsidRDefault="00323479" w:rsidP="008E0CC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Well, it’s messy but it will be so </w:t>
            </w:r>
          </w:p>
          <w:p w14:paraId="5429A325" w14:textId="38151513" w:rsidR="00323479" w:rsidRPr="00323479" w:rsidRDefault="00323479" w:rsidP="008E0CC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worth all the napkins you will need</w:t>
            </w:r>
          </w:p>
          <w:p w14:paraId="0092F962" w14:textId="77777777" w:rsidR="00F8759E" w:rsidRDefault="00F8759E" w:rsidP="008E0CC5">
            <w:pPr>
              <w:jc w:val="center"/>
              <w:rPr>
                <w:rFonts w:ascii="Montserrat" w:hAnsi="Montserrat"/>
                <w:b/>
                <w:bCs/>
              </w:rPr>
            </w:pPr>
          </w:p>
          <w:p w14:paraId="28E8D016" w14:textId="101B40D6" w:rsidR="0055326F" w:rsidRPr="00467509" w:rsidRDefault="00F8759E" w:rsidP="008E0CC5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Lentil Sloppy Joes</w:t>
            </w:r>
          </w:p>
          <w:p w14:paraId="6A331D99" w14:textId="34640CFA" w:rsidR="00F8759E" w:rsidRDefault="00323479" w:rsidP="008E0CC5">
            <w:pPr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Just as messy and just as good, powered by hearty plant protein</w:t>
            </w:r>
          </w:p>
          <w:p w14:paraId="0472D42A" w14:textId="77777777" w:rsidR="00323479" w:rsidRPr="00323479" w:rsidRDefault="00323479" w:rsidP="008E0CC5">
            <w:pPr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</w:p>
          <w:p w14:paraId="3105060C" w14:textId="3023D870" w:rsidR="006646FF" w:rsidRPr="00467509" w:rsidRDefault="000D33FB" w:rsidP="008E0CC5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Friday</w:t>
            </w:r>
          </w:p>
          <w:p w14:paraId="52ED9B62" w14:textId="4D46139B" w:rsidR="0055326F" w:rsidRPr="00467509" w:rsidRDefault="00F8759E" w:rsidP="008E0CC5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Baked Shrimp Tempura</w:t>
            </w:r>
          </w:p>
          <w:p w14:paraId="0CFC79B0" w14:textId="380E0A6A" w:rsidR="00F8759E" w:rsidRPr="00A41F55" w:rsidRDefault="00323479" w:rsidP="008E0CC5">
            <w:pPr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  <w:r w:rsidRPr="00A41F55">
              <w:rPr>
                <w:rFonts w:ascii="Montserrat" w:hAnsi="Montserrat"/>
                <w:bCs/>
                <w:sz w:val="20"/>
                <w:szCs w:val="20"/>
              </w:rPr>
              <w:t>Crispy golden shrimp</w:t>
            </w:r>
            <w:r w:rsidR="00A41F55" w:rsidRPr="00A41F55">
              <w:rPr>
                <w:rFonts w:ascii="Montserrat" w:hAnsi="Montserrat"/>
                <w:bCs/>
                <w:sz w:val="20"/>
                <w:szCs w:val="20"/>
              </w:rPr>
              <w:t xml:space="preserve"> is light and flavorful and packed with protein</w:t>
            </w:r>
          </w:p>
          <w:p w14:paraId="75765209" w14:textId="77777777" w:rsidR="00F8759E" w:rsidRDefault="00F8759E" w:rsidP="008E0CC5">
            <w:pPr>
              <w:jc w:val="center"/>
              <w:rPr>
                <w:rFonts w:ascii="Montserrat" w:hAnsi="Montserrat"/>
                <w:b/>
              </w:rPr>
            </w:pPr>
          </w:p>
          <w:p w14:paraId="6340EAD8" w14:textId="102BA56F" w:rsidR="00E0757E" w:rsidRPr="00467509" w:rsidRDefault="00F8759E" w:rsidP="008E0CC5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Spinach and Artichoke Dip</w:t>
            </w:r>
          </w:p>
          <w:p w14:paraId="416FE4BB" w14:textId="6AAD7DC1" w:rsidR="006D6310" w:rsidRPr="00A41F55" w:rsidRDefault="00A41F55" w:rsidP="00F8759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</w:rPr>
              <w:t xml:space="preserve"> </w:t>
            </w:r>
            <w:r w:rsidRPr="00A41F55">
              <w:rPr>
                <w:rFonts w:ascii="Montserrat" w:hAnsi="Montserrat"/>
                <w:sz w:val="20"/>
                <w:szCs w:val="20"/>
              </w:rPr>
              <w:t>Creamy and irresistible served with a crusty bread</w:t>
            </w:r>
          </w:p>
        </w:tc>
      </w:tr>
    </w:tbl>
    <w:p w14:paraId="222EC5E6" w14:textId="77777777" w:rsidR="0058168F" w:rsidRPr="00592051" w:rsidRDefault="0058168F" w:rsidP="00592051"/>
    <w:sectPr w:rsidR="0058168F" w:rsidRPr="00592051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2510"/>
    <w:rsid w:val="0005460A"/>
    <w:rsid w:val="0005577D"/>
    <w:rsid w:val="0006090C"/>
    <w:rsid w:val="00061463"/>
    <w:rsid w:val="000630D2"/>
    <w:rsid w:val="00064CCA"/>
    <w:rsid w:val="000653F9"/>
    <w:rsid w:val="0007163F"/>
    <w:rsid w:val="00076369"/>
    <w:rsid w:val="00080D3B"/>
    <w:rsid w:val="00081B1C"/>
    <w:rsid w:val="00081D2A"/>
    <w:rsid w:val="00082784"/>
    <w:rsid w:val="00084607"/>
    <w:rsid w:val="000862A6"/>
    <w:rsid w:val="00090AC0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3F4F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70B82"/>
    <w:rsid w:val="0018017A"/>
    <w:rsid w:val="001810AB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6EBF"/>
    <w:rsid w:val="00197CB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50FF"/>
    <w:rsid w:val="001E6D49"/>
    <w:rsid w:val="001F1F7A"/>
    <w:rsid w:val="001F3D18"/>
    <w:rsid w:val="001F7F82"/>
    <w:rsid w:val="002020A7"/>
    <w:rsid w:val="002050B4"/>
    <w:rsid w:val="00211B86"/>
    <w:rsid w:val="002131C7"/>
    <w:rsid w:val="00216048"/>
    <w:rsid w:val="00217257"/>
    <w:rsid w:val="002173E8"/>
    <w:rsid w:val="00220705"/>
    <w:rsid w:val="00223C59"/>
    <w:rsid w:val="00224CF3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316A"/>
    <w:rsid w:val="00286473"/>
    <w:rsid w:val="002870F0"/>
    <w:rsid w:val="00294165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1EAF"/>
    <w:rsid w:val="002C45E8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D41"/>
    <w:rsid w:val="00304F61"/>
    <w:rsid w:val="00312737"/>
    <w:rsid w:val="00312E4D"/>
    <w:rsid w:val="0031638F"/>
    <w:rsid w:val="003206BF"/>
    <w:rsid w:val="0032134E"/>
    <w:rsid w:val="003215AF"/>
    <w:rsid w:val="003223C7"/>
    <w:rsid w:val="00323479"/>
    <w:rsid w:val="00325199"/>
    <w:rsid w:val="00335755"/>
    <w:rsid w:val="00337573"/>
    <w:rsid w:val="00341B4B"/>
    <w:rsid w:val="00355E19"/>
    <w:rsid w:val="00356656"/>
    <w:rsid w:val="00356A03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E2A83"/>
    <w:rsid w:val="003E4A36"/>
    <w:rsid w:val="003E610B"/>
    <w:rsid w:val="003F0089"/>
    <w:rsid w:val="003F09BD"/>
    <w:rsid w:val="003F41B5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67509"/>
    <w:rsid w:val="004773E4"/>
    <w:rsid w:val="00480B3E"/>
    <w:rsid w:val="004811DA"/>
    <w:rsid w:val="00483B8E"/>
    <w:rsid w:val="00484D29"/>
    <w:rsid w:val="004A168C"/>
    <w:rsid w:val="004A204F"/>
    <w:rsid w:val="004A354F"/>
    <w:rsid w:val="004A432F"/>
    <w:rsid w:val="004A6262"/>
    <w:rsid w:val="004B08D7"/>
    <w:rsid w:val="004B3C4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173C"/>
    <w:rsid w:val="004F710F"/>
    <w:rsid w:val="00510089"/>
    <w:rsid w:val="0051257C"/>
    <w:rsid w:val="00515034"/>
    <w:rsid w:val="00516F10"/>
    <w:rsid w:val="00520290"/>
    <w:rsid w:val="005202CB"/>
    <w:rsid w:val="00521B1C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326F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2051"/>
    <w:rsid w:val="005950B0"/>
    <w:rsid w:val="0059540A"/>
    <w:rsid w:val="00595D22"/>
    <w:rsid w:val="00597FB7"/>
    <w:rsid w:val="005A0A31"/>
    <w:rsid w:val="005A7D69"/>
    <w:rsid w:val="005B43CC"/>
    <w:rsid w:val="005B530F"/>
    <w:rsid w:val="005B551F"/>
    <w:rsid w:val="005B56E6"/>
    <w:rsid w:val="005B6AEB"/>
    <w:rsid w:val="005C0677"/>
    <w:rsid w:val="005C1D6E"/>
    <w:rsid w:val="005C1E18"/>
    <w:rsid w:val="005C53D1"/>
    <w:rsid w:val="005C7058"/>
    <w:rsid w:val="005D78B3"/>
    <w:rsid w:val="005E2DB2"/>
    <w:rsid w:val="005E3A93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604"/>
    <w:rsid w:val="00637E4C"/>
    <w:rsid w:val="00642A92"/>
    <w:rsid w:val="00642B21"/>
    <w:rsid w:val="00643D70"/>
    <w:rsid w:val="00646BE0"/>
    <w:rsid w:val="00646EC6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4093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32BB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44407"/>
    <w:rsid w:val="00750BEB"/>
    <w:rsid w:val="00751908"/>
    <w:rsid w:val="00751A9B"/>
    <w:rsid w:val="00752669"/>
    <w:rsid w:val="00752B96"/>
    <w:rsid w:val="00752C46"/>
    <w:rsid w:val="0076519E"/>
    <w:rsid w:val="00767E74"/>
    <w:rsid w:val="007701FF"/>
    <w:rsid w:val="007711C9"/>
    <w:rsid w:val="00771286"/>
    <w:rsid w:val="00775CE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1FC2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73F2D"/>
    <w:rsid w:val="00876508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C59FD"/>
    <w:rsid w:val="008D1E13"/>
    <w:rsid w:val="008D2B81"/>
    <w:rsid w:val="008D3D58"/>
    <w:rsid w:val="008D45DE"/>
    <w:rsid w:val="008D5118"/>
    <w:rsid w:val="008E0CC5"/>
    <w:rsid w:val="008E4025"/>
    <w:rsid w:val="008E7310"/>
    <w:rsid w:val="008F3089"/>
    <w:rsid w:val="008F52BD"/>
    <w:rsid w:val="008F52C2"/>
    <w:rsid w:val="009024EE"/>
    <w:rsid w:val="009025C5"/>
    <w:rsid w:val="009041E0"/>
    <w:rsid w:val="00904746"/>
    <w:rsid w:val="0091508C"/>
    <w:rsid w:val="00916E9C"/>
    <w:rsid w:val="00923C94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2C8D"/>
    <w:rsid w:val="009768E2"/>
    <w:rsid w:val="00977058"/>
    <w:rsid w:val="009819B0"/>
    <w:rsid w:val="009849A1"/>
    <w:rsid w:val="00987606"/>
    <w:rsid w:val="009921F3"/>
    <w:rsid w:val="00992A0B"/>
    <w:rsid w:val="009949A4"/>
    <w:rsid w:val="009A309D"/>
    <w:rsid w:val="009A7347"/>
    <w:rsid w:val="009B1BD7"/>
    <w:rsid w:val="009B48E8"/>
    <w:rsid w:val="009B51DF"/>
    <w:rsid w:val="009B65D3"/>
    <w:rsid w:val="009B6F98"/>
    <w:rsid w:val="009C0671"/>
    <w:rsid w:val="009C59AB"/>
    <w:rsid w:val="009C5D9C"/>
    <w:rsid w:val="009D0C13"/>
    <w:rsid w:val="009E1C11"/>
    <w:rsid w:val="009F3CDA"/>
    <w:rsid w:val="009F50C6"/>
    <w:rsid w:val="00A06C79"/>
    <w:rsid w:val="00A138A2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1F55"/>
    <w:rsid w:val="00A4262D"/>
    <w:rsid w:val="00A43CBE"/>
    <w:rsid w:val="00A44270"/>
    <w:rsid w:val="00A446CF"/>
    <w:rsid w:val="00A4586F"/>
    <w:rsid w:val="00A507FE"/>
    <w:rsid w:val="00A52E5C"/>
    <w:rsid w:val="00A53B90"/>
    <w:rsid w:val="00A53DB0"/>
    <w:rsid w:val="00A557E6"/>
    <w:rsid w:val="00A74637"/>
    <w:rsid w:val="00A747D1"/>
    <w:rsid w:val="00A763FB"/>
    <w:rsid w:val="00A7684D"/>
    <w:rsid w:val="00A76E73"/>
    <w:rsid w:val="00A827BC"/>
    <w:rsid w:val="00A85889"/>
    <w:rsid w:val="00A8709F"/>
    <w:rsid w:val="00A90A83"/>
    <w:rsid w:val="00A90EDF"/>
    <w:rsid w:val="00A94D64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561D"/>
    <w:rsid w:val="00AC5749"/>
    <w:rsid w:val="00AC5AE9"/>
    <w:rsid w:val="00AD61B6"/>
    <w:rsid w:val="00AE04DC"/>
    <w:rsid w:val="00AE3B91"/>
    <w:rsid w:val="00AE3BB8"/>
    <w:rsid w:val="00AE6454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2C16"/>
    <w:rsid w:val="00B140C9"/>
    <w:rsid w:val="00B141D6"/>
    <w:rsid w:val="00B168C5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5C87"/>
    <w:rsid w:val="00B47AE2"/>
    <w:rsid w:val="00B51ACC"/>
    <w:rsid w:val="00B5409B"/>
    <w:rsid w:val="00B544CC"/>
    <w:rsid w:val="00B548EE"/>
    <w:rsid w:val="00B5563B"/>
    <w:rsid w:val="00B55ED0"/>
    <w:rsid w:val="00B621EE"/>
    <w:rsid w:val="00B656E1"/>
    <w:rsid w:val="00B66632"/>
    <w:rsid w:val="00B66667"/>
    <w:rsid w:val="00B70D1D"/>
    <w:rsid w:val="00B72DA0"/>
    <w:rsid w:val="00B75593"/>
    <w:rsid w:val="00B75F63"/>
    <w:rsid w:val="00B77A55"/>
    <w:rsid w:val="00B77C82"/>
    <w:rsid w:val="00B81309"/>
    <w:rsid w:val="00B8137B"/>
    <w:rsid w:val="00B829A5"/>
    <w:rsid w:val="00B84F6D"/>
    <w:rsid w:val="00B863F6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17E0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6CC"/>
    <w:rsid w:val="00BF4EA4"/>
    <w:rsid w:val="00BF5C51"/>
    <w:rsid w:val="00C0179C"/>
    <w:rsid w:val="00C01ACB"/>
    <w:rsid w:val="00C02CB0"/>
    <w:rsid w:val="00C03C2D"/>
    <w:rsid w:val="00C04011"/>
    <w:rsid w:val="00C07D14"/>
    <w:rsid w:val="00C07F4B"/>
    <w:rsid w:val="00C113CC"/>
    <w:rsid w:val="00C14897"/>
    <w:rsid w:val="00C1524D"/>
    <w:rsid w:val="00C23CC2"/>
    <w:rsid w:val="00C27303"/>
    <w:rsid w:val="00C27629"/>
    <w:rsid w:val="00C30652"/>
    <w:rsid w:val="00C35831"/>
    <w:rsid w:val="00C36022"/>
    <w:rsid w:val="00C40C20"/>
    <w:rsid w:val="00C41338"/>
    <w:rsid w:val="00C441BB"/>
    <w:rsid w:val="00C4431F"/>
    <w:rsid w:val="00C46287"/>
    <w:rsid w:val="00C5108B"/>
    <w:rsid w:val="00C5276B"/>
    <w:rsid w:val="00C52C80"/>
    <w:rsid w:val="00C56789"/>
    <w:rsid w:val="00C6067B"/>
    <w:rsid w:val="00C6601F"/>
    <w:rsid w:val="00C66BB0"/>
    <w:rsid w:val="00C712DB"/>
    <w:rsid w:val="00C7275E"/>
    <w:rsid w:val="00C74F49"/>
    <w:rsid w:val="00C75236"/>
    <w:rsid w:val="00C773C2"/>
    <w:rsid w:val="00C77F6B"/>
    <w:rsid w:val="00C8100D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D6A02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25B1"/>
    <w:rsid w:val="00D2637B"/>
    <w:rsid w:val="00D27D95"/>
    <w:rsid w:val="00D300BD"/>
    <w:rsid w:val="00D3090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779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1B31"/>
    <w:rsid w:val="00D86C3B"/>
    <w:rsid w:val="00D91427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8F7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5FAA"/>
    <w:rsid w:val="00DF679D"/>
    <w:rsid w:val="00E02B6A"/>
    <w:rsid w:val="00E05D16"/>
    <w:rsid w:val="00E0757E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0A2"/>
    <w:rsid w:val="00E34F6E"/>
    <w:rsid w:val="00E357C1"/>
    <w:rsid w:val="00E35CC5"/>
    <w:rsid w:val="00E42968"/>
    <w:rsid w:val="00E42FF1"/>
    <w:rsid w:val="00E430D7"/>
    <w:rsid w:val="00E43C1E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2DA8"/>
    <w:rsid w:val="00E860DA"/>
    <w:rsid w:val="00E9001F"/>
    <w:rsid w:val="00E9036D"/>
    <w:rsid w:val="00E918EB"/>
    <w:rsid w:val="00E91C6E"/>
    <w:rsid w:val="00E973AB"/>
    <w:rsid w:val="00EA0323"/>
    <w:rsid w:val="00EA3CF2"/>
    <w:rsid w:val="00EA5B5A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EF50AE"/>
    <w:rsid w:val="00EF77AA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72495"/>
    <w:rsid w:val="00F81FB9"/>
    <w:rsid w:val="00F82A63"/>
    <w:rsid w:val="00F84317"/>
    <w:rsid w:val="00F8464A"/>
    <w:rsid w:val="00F8759E"/>
    <w:rsid w:val="00F92424"/>
    <w:rsid w:val="00F93626"/>
    <w:rsid w:val="00F93866"/>
    <w:rsid w:val="00F962E2"/>
    <w:rsid w:val="00F967BC"/>
    <w:rsid w:val="00F96A2A"/>
    <w:rsid w:val="00F96D3C"/>
    <w:rsid w:val="00FA5A8D"/>
    <w:rsid w:val="00FA6AFC"/>
    <w:rsid w:val="00FA6B37"/>
    <w:rsid w:val="00FB03D1"/>
    <w:rsid w:val="00FB0B9E"/>
    <w:rsid w:val="00FB1298"/>
    <w:rsid w:val="00FB55E8"/>
    <w:rsid w:val="00FB652B"/>
    <w:rsid w:val="00FC065E"/>
    <w:rsid w:val="00FC69F4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2</cp:revision>
  <cp:lastPrinted>2026-04-08T15:24:00Z</cp:lastPrinted>
  <dcterms:created xsi:type="dcterms:W3CDTF">2026-04-10T16:21:00Z</dcterms:created>
  <dcterms:modified xsi:type="dcterms:W3CDTF">2026-04-10T16:21:00Z</dcterms:modified>
</cp:coreProperties>
</file>